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0774B2" w:rsidRDefault="00A33F39" w:rsidP="004F34DC">
      <w:pPr>
        <w:pStyle w:val="Titre1"/>
      </w:pPr>
      <w:r w:rsidRPr="00A33F39">
        <w:t xml:space="preserve">EXPIRING CONSUMABLES </w:t>
      </w:r>
      <w:r>
        <w:br/>
      </w:r>
      <w:r w:rsidRPr="00A33F39">
        <w:t>INVENTORY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r w:rsidRPr="00EC00DB">
              <w:rPr>
                <w:lang w:val="en-GB"/>
              </w:rPr>
              <w:t>2.0</w:t>
            </w:r>
            <w:r w:rsidR="000774B2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A33F39">
              <w:rPr>
                <w:lang w:val="en-GB"/>
              </w:rPr>
              <w:t>5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0774B2" w:rsidP="004F34DC">
            <w:pPr>
              <w:rPr>
                <w:b/>
              </w:rPr>
            </w:pPr>
            <w:r w:rsidRPr="000774B2">
              <w:t>Resource 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4A5644" w:rsidP="004F34DC">
            <w:pPr>
              <w:rPr>
                <w:b/>
              </w:rPr>
            </w:pPr>
            <w:r w:rsidRPr="004A5644">
              <w:t>Equipment</w:t>
            </w:r>
          </w:p>
        </w:tc>
      </w:tr>
    </w:tbl>
    <w:p w:rsidR="003F4751" w:rsidRPr="00EC00DB" w:rsidRDefault="003F4751" w:rsidP="004F34DC">
      <w:pPr>
        <w:rPr>
          <w:color w:val="808080" w:themeColor="background1" w:themeShade="80"/>
        </w:rPr>
      </w:pPr>
    </w:p>
    <w:tbl>
      <w:tblPr>
        <w:tblStyle w:val="CUSTOMTABLESBP"/>
        <w:tblW w:w="5211" w:type="dxa"/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vMerge w:val="restart"/>
          </w:tcPr>
          <w:p w:rsidR="00BA6C57" w:rsidRPr="00BF12DD" w:rsidRDefault="00BA6C57" w:rsidP="004F34DC">
            <w:r w:rsidRPr="00BF12DD">
              <w:t>Authored by</w:t>
            </w:r>
          </w:p>
        </w:tc>
        <w:tc>
          <w:tcPr>
            <w:tcW w:w="3260" w:type="dxa"/>
          </w:tcPr>
          <w:p w:rsidR="00BA6C57" w:rsidRPr="004A5644" w:rsidRDefault="00BA6C57" w:rsidP="004F34DC">
            <w:r w:rsidRPr="004A5644">
              <w:rPr>
                <w:i/>
              </w:rPr>
              <w:t>Swiss Biobanking Platform</w:t>
            </w:r>
          </w:p>
        </w:tc>
      </w:tr>
      <w:tr w:rsidR="00BA6C57" w:rsidRPr="00EC00DB" w:rsidTr="004A5644">
        <w:tc>
          <w:tcPr>
            <w:tcW w:w="1951" w:type="dxa"/>
            <w:vMerge/>
          </w:tcPr>
          <w:p w:rsidR="00BA6C57" w:rsidRPr="00BF12DD" w:rsidRDefault="00BA6C57" w:rsidP="004F34DC">
            <w:pPr>
              <w:rPr>
                <w:b/>
              </w:rPr>
            </w:pP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  <w:tr w:rsidR="00BA6C57" w:rsidRPr="00EC00DB" w:rsidTr="004A5644">
        <w:trPr>
          <w:trHeight w:val="363"/>
        </w:trPr>
        <w:tc>
          <w:tcPr>
            <w:tcW w:w="1951" w:type="dxa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</w:tbl>
    <w:p w:rsidR="00BA6C57" w:rsidRDefault="00BA6C57" w:rsidP="004F34DC">
      <w:pPr>
        <w:rPr>
          <w:color w:val="808080" w:themeColor="background1" w:themeShade="80"/>
        </w:rPr>
      </w:pPr>
    </w:p>
    <w:p w:rsidR="00A33F39" w:rsidRPr="00EC00DB" w:rsidRDefault="00A33F39" w:rsidP="004F34DC">
      <w:pPr>
        <w:rPr>
          <w:color w:val="808080" w:themeColor="background1" w:themeShade="80"/>
        </w:rPr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45483F" wp14:editId="02F164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B6EFB5" id="Connecteur droit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6clkJb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</w:p>
    <w:tbl>
      <w:tblPr>
        <w:tblStyle w:val="CUSTOMTABLESBP"/>
        <w:tblW w:w="9067" w:type="dxa"/>
        <w:tblLook w:val="04A0" w:firstRow="1" w:lastRow="0" w:firstColumn="1" w:lastColumn="0" w:noHBand="0" w:noVBand="1"/>
      </w:tblPr>
      <w:tblGrid>
        <w:gridCol w:w="1129"/>
        <w:gridCol w:w="2127"/>
        <w:gridCol w:w="1559"/>
        <w:gridCol w:w="1276"/>
        <w:gridCol w:w="1559"/>
        <w:gridCol w:w="1417"/>
      </w:tblGrid>
      <w:tr w:rsidR="00A33F39" w:rsidRPr="00A33F39" w:rsidTr="00A33F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vAlign w:val="top"/>
          </w:tcPr>
          <w:p w:rsidR="00A33F39" w:rsidRPr="00A33F39" w:rsidRDefault="00A33F39" w:rsidP="00382DC3">
            <w:pPr>
              <w:pStyle w:val="Corpsdetexte"/>
              <w:spacing w:after="60" w:line="280" w:lineRule="atLeast"/>
              <w:rPr>
                <w:rFonts w:eastAsiaTheme="majorEastAsia" w:cs="Arial"/>
                <w:b/>
                <w:bCs/>
                <w:sz w:val="16"/>
                <w:szCs w:val="16"/>
              </w:rPr>
            </w:pPr>
            <w:r w:rsidRPr="00A33F39">
              <w:rPr>
                <w:rFonts w:eastAsiaTheme="majorEastAsia" w:cs="Arial"/>
                <w:b/>
                <w:bCs/>
                <w:sz w:val="16"/>
                <w:szCs w:val="16"/>
              </w:rPr>
              <w:t>Lot number</w:t>
            </w:r>
          </w:p>
        </w:tc>
        <w:tc>
          <w:tcPr>
            <w:tcW w:w="2127" w:type="dxa"/>
            <w:vAlign w:val="top"/>
          </w:tcPr>
          <w:p w:rsidR="00A33F39" w:rsidRPr="00A33F39" w:rsidRDefault="00A33F39" w:rsidP="00382DC3">
            <w:pPr>
              <w:pStyle w:val="Corpsdetexte"/>
              <w:spacing w:after="60" w:line="280" w:lineRule="atLeast"/>
              <w:rPr>
                <w:rFonts w:eastAsiaTheme="majorEastAsia" w:cs="Arial"/>
                <w:b/>
                <w:bCs/>
                <w:sz w:val="16"/>
                <w:szCs w:val="16"/>
              </w:rPr>
            </w:pPr>
            <w:r w:rsidRPr="00A33F39">
              <w:rPr>
                <w:rFonts w:eastAsiaTheme="majorEastAsia" w:cs="Arial"/>
                <w:b/>
                <w:bCs/>
                <w:sz w:val="16"/>
                <w:szCs w:val="16"/>
              </w:rPr>
              <w:t>Name of the consumable</w:t>
            </w:r>
          </w:p>
        </w:tc>
        <w:tc>
          <w:tcPr>
            <w:tcW w:w="1559" w:type="dxa"/>
            <w:vAlign w:val="top"/>
          </w:tcPr>
          <w:p w:rsidR="00A33F39" w:rsidRPr="00A33F39" w:rsidRDefault="00A33F39" w:rsidP="00382DC3">
            <w:pPr>
              <w:pStyle w:val="Corpsdetexte"/>
              <w:spacing w:after="60" w:line="280" w:lineRule="atLeast"/>
              <w:rPr>
                <w:rFonts w:cs="Arial"/>
                <w:b/>
                <w:sz w:val="16"/>
                <w:szCs w:val="16"/>
              </w:rPr>
            </w:pPr>
            <w:r w:rsidRPr="00A33F39">
              <w:rPr>
                <w:rFonts w:cs="Arial"/>
                <w:b/>
                <w:sz w:val="16"/>
                <w:szCs w:val="16"/>
              </w:rPr>
              <w:t xml:space="preserve">Manufacturer reference number </w:t>
            </w:r>
          </w:p>
        </w:tc>
        <w:tc>
          <w:tcPr>
            <w:tcW w:w="1276" w:type="dxa"/>
            <w:vAlign w:val="top"/>
          </w:tcPr>
          <w:p w:rsidR="00A33F39" w:rsidRPr="00A33F39" w:rsidRDefault="00A33F39" w:rsidP="00382DC3">
            <w:pPr>
              <w:pStyle w:val="Corpsdetexte"/>
              <w:spacing w:after="60" w:line="280" w:lineRule="atLeast"/>
              <w:rPr>
                <w:rFonts w:eastAsiaTheme="majorEastAsia" w:cs="Arial"/>
                <w:b/>
                <w:bCs/>
                <w:sz w:val="16"/>
                <w:szCs w:val="16"/>
              </w:rPr>
            </w:pPr>
            <w:r w:rsidRPr="00A33F39">
              <w:rPr>
                <w:rFonts w:cs="Arial"/>
                <w:b/>
                <w:sz w:val="16"/>
                <w:szCs w:val="16"/>
              </w:rPr>
              <w:t>Manufacturer / vendor</w:t>
            </w:r>
          </w:p>
        </w:tc>
        <w:tc>
          <w:tcPr>
            <w:tcW w:w="1559" w:type="dxa"/>
            <w:vAlign w:val="top"/>
          </w:tcPr>
          <w:p w:rsidR="00A33F39" w:rsidRPr="00A33F39" w:rsidRDefault="00A33F39" w:rsidP="00382DC3">
            <w:pPr>
              <w:pStyle w:val="Corpsdetexte"/>
              <w:spacing w:after="60" w:line="280" w:lineRule="atLeast"/>
              <w:rPr>
                <w:rFonts w:eastAsiaTheme="majorEastAsia" w:cs="Arial"/>
                <w:b/>
                <w:bCs/>
                <w:sz w:val="16"/>
                <w:szCs w:val="16"/>
              </w:rPr>
            </w:pPr>
            <w:r w:rsidRPr="00A33F39">
              <w:rPr>
                <w:rFonts w:eastAsiaTheme="majorEastAsia" w:cs="Arial"/>
                <w:b/>
                <w:bCs/>
                <w:sz w:val="16"/>
                <w:szCs w:val="16"/>
              </w:rPr>
              <w:t>Current location</w:t>
            </w:r>
          </w:p>
        </w:tc>
        <w:tc>
          <w:tcPr>
            <w:tcW w:w="1417" w:type="dxa"/>
            <w:vAlign w:val="top"/>
          </w:tcPr>
          <w:p w:rsidR="00A33F39" w:rsidRPr="00A33F39" w:rsidRDefault="00A33F39" w:rsidP="00382DC3">
            <w:pPr>
              <w:pStyle w:val="Corpsdetexte"/>
              <w:spacing w:after="60" w:line="280" w:lineRule="atLeast"/>
              <w:rPr>
                <w:rFonts w:eastAsiaTheme="majorEastAsia" w:cs="Arial"/>
                <w:b/>
                <w:bCs/>
                <w:sz w:val="16"/>
                <w:szCs w:val="16"/>
              </w:rPr>
            </w:pPr>
            <w:r w:rsidRPr="00A33F39">
              <w:rPr>
                <w:rFonts w:eastAsiaTheme="majorEastAsia" w:cs="Arial"/>
                <w:b/>
                <w:bCs/>
                <w:sz w:val="16"/>
                <w:szCs w:val="16"/>
              </w:rPr>
              <w:t>Expiration date</w:t>
            </w:r>
          </w:p>
        </w:tc>
      </w:tr>
      <w:tr w:rsidR="00A33F39" w:rsidRPr="00A33F39" w:rsidTr="00A33F39">
        <w:tc>
          <w:tcPr>
            <w:tcW w:w="1129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ind w:left="79"/>
              <w:jc w:val="both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ind w:left="9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559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559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7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ind w:left="45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A33F39" w:rsidRPr="00A33F39" w:rsidTr="00A33F39">
        <w:tc>
          <w:tcPr>
            <w:tcW w:w="1129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ind w:left="79"/>
              <w:jc w:val="both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ind w:left="9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559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559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417" w:type="dxa"/>
            <w:vAlign w:val="top"/>
          </w:tcPr>
          <w:p w:rsidR="00A33F39" w:rsidRPr="00A33F39" w:rsidRDefault="00A33F39" w:rsidP="00A33F39">
            <w:pPr>
              <w:pStyle w:val="Corpsdetexte"/>
              <w:spacing w:after="60" w:line="280" w:lineRule="atLeast"/>
              <w:ind w:left="45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</w:tr>
    </w:tbl>
    <w:p w:rsidR="000774B2" w:rsidRDefault="000774B2" w:rsidP="004F34DC"/>
    <w:p w:rsidR="000774B2" w:rsidRPr="00BF12DD" w:rsidRDefault="000774B2" w:rsidP="004F34DC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0E379F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A33F39">
              <w:rPr>
                <w:lang w:val="en-GB"/>
              </w:rPr>
              <w:t>5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1D483B" w:rsidRPr="004F34DC" w:rsidRDefault="001D483B" w:rsidP="006965FF">
      <w:bookmarkStart w:id="0" w:name="_GoBack"/>
      <w:bookmarkEnd w:id="0"/>
    </w:p>
    <w:sectPr w:rsidR="001D483B" w:rsidRPr="004F34DC" w:rsidSect="006965FF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C6C" w:rsidRDefault="00F42C6C">
      <w:r>
        <w:separator/>
      </w:r>
    </w:p>
  </w:endnote>
  <w:endnote w:type="continuationSeparator" w:id="0">
    <w:p w:rsidR="00F42C6C" w:rsidRDefault="00F42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3F5BE0">
    <w:pPr>
      <w:pStyle w:val="Pieddepage"/>
      <w:tabs>
        <w:tab w:val="clear" w:pos="4320"/>
        <w:tab w:val="clear" w:pos="8640"/>
        <w:tab w:val="left" w:pos="8647"/>
      </w:tabs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3F5BE0">
      <w:rPr>
        <w:szCs w:val="16"/>
      </w:rPr>
      <w:tab/>
    </w:r>
    <w:r w:rsidR="003F5BE0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C6C" w:rsidRDefault="00F42C6C">
      <w:r>
        <w:separator/>
      </w:r>
    </w:p>
  </w:footnote>
  <w:footnote w:type="continuationSeparator" w:id="0">
    <w:p w:rsidR="00F42C6C" w:rsidRDefault="00F42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10D0"/>
    <w:rsid w:val="00274AAF"/>
    <w:rsid w:val="00276972"/>
    <w:rsid w:val="00280260"/>
    <w:rsid w:val="00281A4E"/>
    <w:rsid w:val="00281BD0"/>
    <w:rsid w:val="00282D98"/>
    <w:rsid w:val="00283C46"/>
    <w:rsid w:val="00285564"/>
    <w:rsid w:val="002863E8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5BE0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A5644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4F34DC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0DC9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5FF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33F39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2C6C"/>
    <w:rsid w:val="00F46E44"/>
    <w:rsid w:val="00F54839"/>
    <w:rsid w:val="00F56198"/>
    <w:rsid w:val="00F56D0F"/>
    <w:rsid w:val="00F612E3"/>
    <w:rsid w:val="00F619B9"/>
    <w:rsid w:val="00F64717"/>
    <w:rsid w:val="00F65F3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EE0ACC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644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4A5644"/>
    <w:rPr>
      <w:rFonts w:ascii="Arial" w:hAnsi="Arial"/>
      <w:color w:val="000000" w:themeColor="text1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57B56F-FE67-7447-B298-107ECF98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19</cp:revision>
  <cp:lastPrinted>2019-03-29T11:31:00Z</cp:lastPrinted>
  <dcterms:created xsi:type="dcterms:W3CDTF">2019-02-22T15:41:00Z</dcterms:created>
  <dcterms:modified xsi:type="dcterms:W3CDTF">2019-03-29T13:18:00Z</dcterms:modified>
</cp:coreProperties>
</file>