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51" w:rsidRPr="00A40AB2" w:rsidRDefault="002F6D65" w:rsidP="00A40AB2">
      <w:pPr>
        <w:pStyle w:val="Titre1"/>
      </w:pPr>
      <w:r w:rsidRPr="002F6D65">
        <w:t>QUALITY POLICY</w:t>
      </w: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Document number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r w:rsidRPr="00EC00DB">
              <w:rPr>
                <w:lang w:val="en-GB"/>
              </w:rPr>
              <w:t>2.0</w:t>
            </w:r>
            <w:r w:rsidR="00647DC8">
              <w:rPr>
                <w:lang w:val="en-GB"/>
              </w:rPr>
              <w:t>4</w:t>
            </w:r>
            <w:r w:rsidRPr="00EC00DB">
              <w:rPr>
                <w:lang w:val="en-GB"/>
              </w:rPr>
              <w:t>.00</w:t>
            </w:r>
            <w:r w:rsidR="002F6D65">
              <w:rPr>
                <w:lang w:val="en-GB"/>
              </w:rPr>
              <w:t>4</w:t>
            </w:r>
          </w:p>
        </w:tc>
      </w:tr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pPr>
              <w:rPr>
                <w:b/>
              </w:rPr>
            </w:pPr>
            <w:r w:rsidRPr="00EC00DB">
              <w:t>1.0</w:t>
            </w:r>
          </w:p>
        </w:tc>
      </w:tr>
      <w:tr w:rsidR="00BA6C57" w:rsidRPr="00EC00DB" w:rsidTr="00BA6C57">
        <w:trPr>
          <w:trHeight w:val="29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EC00DB" w:rsidRDefault="00647DC8" w:rsidP="004F34DC">
            <w:pPr>
              <w:rPr>
                <w:b/>
              </w:rPr>
            </w:pPr>
            <w:r w:rsidRPr="00647DC8">
              <w:t xml:space="preserve">Organization </w:t>
            </w:r>
            <w:r w:rsidR="00A40AB2" w:rsidRPr="00A40AB2">
              <w:t>Management</w:t>
            </w:r>
          </w:p>
        </w:tc>
      </w:tr>
      <w:tr w:rsidR="00BA6C57" w:rsidRPr="00EC00DB" w:rsidTr="00BA6C57">
        <w:trPr>
          <w:trHeight w:val="32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EC00DB" w:rsidRDefault="00647DC8" w:rsidP="004F34DC">
            <w:pPr>
              <w:rPr>
                <w:b/>
              </w:rPr>
            </w:pPr>
            <w:r w:rsidRPr="00647DC8">
              <w:t>Improvement</w:t>
            </w:r>
          </w:p>
        </w:tc>
      </w:tr>
    </w:tbl>
    <w:p w:rsidR="003F4751" w:rsidRPr="00EC00DB" w:rsidRDefault="003F4751" w:rsidP="004F34DC">
      <w:pPr>
        <w:rPr>
          <w:color w:val="808080" w:themeColor="background1" w:themeShade="80"/>
        </w:rPr>
      </w:pPr>
    </w:p>
    <w:tbl>
      <w:tblPr>
        <w:tblStyle w:val="CUSTOMTABLESBP"/>
        <w:tblW w:w="5211" w:type="dxa"/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EC00DB" w:rsidTr="004A5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Merge w:val="restart"/>
          </w:tcPr>
          <w:p w:rsidR="00BA6C57" w:rsidRPr="00BF12DD" w:rsidRDefault="00BA6C57" w:rsidP="004F34DC">
            <w:r w:rsidRPr="00BF12DD">
              <w:t>Authored by</w:t>
            </w:r>
          </w:p>
        </w:tc>
        <w:tc>
          <w:tcPr>
            <w:tcW w:w="3260" w:type="dxa"/>
          </w:tcPr>
          <w:p w:rsidR="00BA6C57" w:rsidRPr="00E4022D" w:rsidRDefault="00BA6C57" w:rsidP="004F34DC">
            <w:pPr>
              <w:rPr>
                <w:b w:val="0"/>
              </w:rPr>
            </w:pPr>
            <w:r w:rsidRPr="00E4022D">
              <w:rPr>
                <w:b w:val="0"/>
                <w:i/>
              </w:rPr>
              <w:t>Swiss Biobanking Platform</w:t>
            </w:r>
          </w:p>
        </w:tc>
      </w:tr>
      <w:tr w:rsidR="00BA6C57" w:rsidRPr="00EC00DB" w:rsidTr="004A5644">
        <w:tc>
          <w:tcPr>
            <w:tcW w:w="1951" w:type="dxa"/>
            <w:vMerge/>
          </w:tcPr>
          <w:p w:rsidR="00BA6C57" w:rsidRPr="00BF12DD" w:rsidRDefault="00BA6C57" w:rsidP="004F34DC">
            <w:pPr>
              <w:rPr>
                <w:b/>
              </w:rPr>
            </w:pP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  <w:tr w:rsidR="00BA6C57" w:rsidRPr="00EC00DB" w:rsidTr="004A5644">
        <w:trPr>
          <w:trHeight w:val="363"/>
        </w:trPr>
        <w:tc>
          <w:tcPr>
            <w:tcW w:w="1951" w:type="dxa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Effective date</w:t>
            </w: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</w:tbl>
    <w:p w:rsidR="00BA6C57" w:rsidRDefault="00BA6C57" w:rsidP="004F34DC">
      <w:pPr>
        <w:rPr>
          <w:color w:val="808080" w:themeColor="background1" w:themeShade="80"/>
        </w:rPr>
      </w:pPr>
    </w:p>
    <w:p w:rsidR="004518AC" w:rsidRDefault="00E4022D" w:rsidP="004518AC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2DFA7" wp14:editId="1FAAE2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4C668C" id="Connecteur droit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6clkJb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</w:p>
    <w:p w:rsidR="007B4143" w:rsidRPr="007B4143" w:rsidRDefault="007B4143" w:rsidP="007B4143">
      <w:pPr>
        <w:pStyle w:val="Corpsdetexte"/>
        <w:spacing w:after="60" w:line="280" w:lineRule="atLeast"/>
        <w:rPr>
          <w:sz w:val="16"/>
        </w:rPr>
      </w:pPr>
      <w:r w:rsidRPr="007B4143">
        <w:rPr>
          <w:sz w:val="16"/>
        </w:rPr>
        <w:t xml:space="preserve">The </w:t>
      </w:r>
      <w:r w:rsidRPr="007B4143">
        <w:rPr>
          <w:b w:val="0"/>
          <w:i/>
          <w:sz w:val="16"/>
        </w:rPr>
        <w:t>Biobank Name</w:t>
      </w:r>
      <w:r w:rsidRPr="007B4143">
        <w:rPr>
          <w:sz w:val="16"/>
        </w:rPr>
        <w:t xml:space="preserve"> is committed to:</w:t>
      </w:r>
    </w:p>
    <w:p w:rsidR="007B4143" w:rsidRPr="007B4143" w:rsidRDefault="007B4143" w:rsidP="007B4143">
      <w:pPr>
        <w:pStyle w:val="Corpsdetexte"/>
        <w:numPr>
          <w:ilvl w:val="0"/>
          <w:numId w:val="16"/>
        </w:numPr>
        <w:spacing w:after="60" w:line="280" w:lineRule="atLeast"/>
        <w:rPr>
          <w:b w:val="0"/>
          <w:sz w:val="16"/>
        </w:rPr>
      </w:pPr>
      <w:r w:rsidRPr="007B4143">
        <w:rPr>
          <w:b w:val="0"/>
          <w:sz w:val="16"/>
        </w:rPr>
        <w:t>Being compliant with the law and applicable ethical, societal, and professional standards.</w:t>
      </w:r>
    </w:p>
    <w:p w:rsidR="007B4143" w:rsidRPr="007B4143" w:rsidRDefault="007B4143" w:rsidP="007B4143">
      <w:pPr>
        <w:pStyle w:val="Corpsdetexte"/>
        <w:numPr>
          <w:ilvl w:val="0"/>
          <w:numId w:val="16"/>
        </w:numPr>
        <w:spacing w:after="60" w:line="280" w:lineRule="atLeast"/>
        <w:rPr>
          <w:b w:val="0"/>
          <w:sz w:val="16"/>
        </w:rPr>
      </w:pPr>
      <w:r w:rsidRPr="007B4143">
        <w:rPr>
          <w:b w:val="0"/>
          <w:sz w:val="16"/>
        </w:rPr>
        <w:t>Providing customers with high-quality samples and services.</w:t>
      </w:r>
    </w:p>
    <w:p w:rsidR="007B4143" w:rsidRPr="007B4143" w:rsidRDefault="007B4143" w:rsidP="007B4143">
      <w:pPr>
        <w:pStyle w:val="Corpsdetexte"/>
        <w:numPr>
          <w:ilvl w:val="0"/>
          <w:numId w:val="16"/>
        </w:numPr>
        <w:spacing w:after="60" w:line="280" w:lineRule="atLeast"/>
        <w:rPr>
          <w:b w:val="0"/>
          <w:sz w:val="16"/>
        </w:rPr>
      </w:pPr>
      <w:r w:rsidRPr="007B4143">
        <w:rPr>
          <w:b w:val="0"/>
          <w:sz w:val="16"/>
        </w:rPr>
        <w:t xml:space="preserve">Implementing or improving a reliable traceability system, such as a BIMS. </w:t>
      </w:r>
    </w:p>
    <w:p w:rsidR="007B4143" w:rsidRPr="007B4143" w:rsidRDefault="007B4143" w:rsidP="007B4143">
      <w:pPr>
        <w:pStyle w:val="Corpsdetexte"/>
        <w:numPr>
          <w:ilvl w:val="0"/>
          <w:numId w:val="16"/>
        </w:numPr>
        <w:spacing w:after="60" w:line="280" w:lineRule="atLeast"/>
        <w:rPr>
          <w:b w:val="0"/>
          <w:sz w:val="16"/>
        </w:rPr>
      </w:pPr>
      <w:r w:rsidRPr="007B4143">
        <w:rPr>
          <w:b w:val="0"/>
          <w:sz w:val="16"/>
        </w:rPr>
        <w:t>Promoting the quality management system and ensuring its continual improvement through internal audits, management re-views, and corrective and preventive actions.</w:t>
      </w:r>
    </w:p>
    <w:p w:rsidR="007B4143" w:rsidRPr="007B4143" w:rsidRDefault="007B4143" w:rsidP="007B4143">
      <w:pPr>
        <w:pStyle w:val="Corpsdetexte"/>
        <w:spacing w:after="60" w:line="280" w:lineRule="atLeast"/>
        <w:rPr>
          <w:b w:val="0"/>
          <w:sz w:val="16"/>
        </w:rPr>
      </w:pPr>
    </w:p>
    <w:p w:rsidR="007B4143" w:rsidRDefault="007B4143" w:rsidP="007B4143">
      <w:pPr>
        <w:pStyle w:val="Corpsdetexte"/>
        <w:spacing w:after="60" w:line="280" w:lineRule="atLeast"/>
        <w:rPr>
          <w:sz w:val="16"/>
        </w:rPr>
      </w:pPr>
      <w:r w:rsidRPr="007B4143">
        <w:rPr>
          <w:sz w:val="16"/>
        </w:rPr>
        <w:t>These first four objectives are the minimal requirements; the specific measures undertaken to meet these objectives shall be detailed in the Quality Policy.</w:t>
      </w:r>
    </w:p>
    <w:p w:rsidR="007B4143" w:rsidRPr="007B4143" w:rsidRDefault="007B4143" w:rsidP="007B4143">
      <w:pPr>
        <w:pStyle w:val="Corpsdetexte"/>
        <w:spacing w:after="60" w:line="280" w:lineRule="atLeast"/>
        <w:rPr>
          <w:sz w:val="16"/>
        </w:rPr>
      </w:pPr>
      <w:bookmarkStart w:id="0" w:name="_GoBack"/>
      <w:bookmarkEnd w:id="0"/>
    </w:p>
    <w:p w:rsidR="007B4143" w:rsidRPr="007B4143" w:rsidRDefault="007B4143" w:rsidP="007B4143">
      <w:pPr>
        <w:pStyle w:val="Corpsdetexte"/>
        <w:spacing w:after="60" w:line="280" w:lineRule="atLeast"/>
        <w:rPr>
          <w:sz w:val="16"/>
        </w:rPr>
      </w:pPr>
      <w:r w:rsidRPr="007B4143">
        <w:rPr>
          <w:sz w:val="16"/>
        </w:rPr>
        <w:t xml:space="preserve"> Add other quality objectives when appropriate.</w:t>
      </w:r>
    </w:p>
    <w:p w:rsidR="007B4143" w:rsidRPr="007B4143" w:rsidRDefault="007B4143" w:rsidP="007B4143">
      <w:pPr>
        <w:pStyle w:val="Corpsdetexte"/>
        <w:spacing w:after="60" w:line="280" w:lineRule="atLeast"/>
        <w:rPr>
          <w:b w:val="0"/>
          <w:sz w:val="16"/>
        </w:rPr>
      </w:pPr>
    </w:p>
    <w:p w:rsidR="007B4143" w:rsidRPr="007B4143" w:rsidRDefault="007B4143" w:rsidP="007B4143">
      <w:pPr>
        <w:pStyle w:val="Corpsdetexte"/>
        <w:spacing w:after="60" w:line="280" w:lineRule="atLeast"/>
        <w:rPr>
          <w:sz w:val="16"/>
        </w:rPr>
      </w:pPr>
      <w:r w:rsidRPr="007B4143">
        <w:rPr>
          <w:sz w:val="16"/>
        </w:rPr>
        <w:t>Every employee is responsible for the quality within the Biobank and for maintaining high-quality standards.</w:t>
      </w:r>
    </w:p>
    <w:p w:rsidR="007B4143" w:rsidRPr="007B4143" w:rsidRDefault="007B4143" w:rsidP="007B4143">
      <w:pPr>
        <w:pStyle w:val="Corpsdetexte"/>
        <w:spacing w:after="60" w:line="280" w:lineRule="atLeast"/>
        <w:rPr>
          <w:sz w:val="16"/>
        </w:rPr>
      </w:pPr>
    </w:p>
    <w:p w:rsidR="009E1F6D" w:rsidRPr="007B4143" w:rsidRDefault="007B4143" w:rsidP="007B4143">
      <w:pPr>
        <w:pStyle w:val="Corpsdetexte"/>
        <w:spacing w:after="60" w:line="280" w:lineRule="atLeast"/>
        <w:rPr>
          <w:b w:val="0"/>
          <w:i/>
          <w:sz w:val="16"/>
        </w:rPr>
      </w:pPr>
      <w:r w:rsidRPr="007B4143">
        <w:rPr>
          <w:sz w:val="16"/>
        </w:rPr>
        <w:t>Signed by:</w:t>
      </w:r>
      <w:r w:rsidRPr="007B4143">
        <w:rPr>
          <w:b w:val="0"/>
          <w:sz w:val="16"/>
        </w:rPr>
        <w:t xml:space="preserve"> </w:t>
      </w:r>
      <w:r w:rsidRPr="007B4143">
        <w:rPr>
          <w:b w:val="0"/>
          <w:i/>
          <w:sz w:val="16"/>
        </w:rPr>
        <w:t>BB Manager/Director</w:t>
      </w:r>
    </w:p>
    <w:p w:rsidR="007B4143" w:rsidRPr="007B4143" w:rsidRDefault="007B4143" w:rsidP="007B4143">
      <w:pPr>
        <w:pStyle w:val="Corpsdetexte"/>
        <w:spacing w:after="60" w:line="280" w:lineRule="atLeast"/>
        <w:rPr>
          <w:rFonts w:ascii="Helvetica" w:hAnsi="Helvetica" w:cs="Arial"/>
          <w:b w:val="0"/>
          <w:color w:val="808080" w:themeColor="background1" w:themeShade="80"/>
          <w:sz w:val="16"/>
          <w:szCs w:val="16"/>
        </w:rPr>
      </w:pPr>
    </w:p>
    <w:p w:rsidR="000774B2" w:rsidRPr="00BF12DD" w:rsidRDefault="000774B2" w:rsidP="004F34DC">
      <w:pPr>
        <w:pStyle w:val="Titre2"/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91E0E" wp14:editId="70E2CF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8E252" id="Connecteur droit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FOJO8L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  <w:r w:rsidRPr="00BF12DD"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Effective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Details of revision</w:t>
            </w:r>
          </w:p>
        </w:tc>
      </w:tr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rFonts w:eastAsiaTheme="majorEastAsia"/>
                <w:b/>
                <w:bCs/>
              </w:rPr>
            </w:pPr>
            <w:r w:rsidRPr="00EC00DB">
              <w:rPr>
                <w:lang w:val="en-GB"/>
              </w:rPr>
              <w:t>2.0</w:t>
            </w:r>
            <w:r w:rsidR="00647DC8">
              <w:rPr>
                <w:lang w:val="en-GB"/>
              </w:rPr>
              <w:t>4</w:t>
            </w:r>
            <w:r w:rsidRPr="00EC00DB">
              <w:rPr>
                <w:lang w:val="en-GB"/>
              </w:rPr>
              <w:t>.00</w:t>
            </w:r>
            <w:r w:rsidR="007B4143">
              <w:rPr>
                <w:lang w:val="en-GB"/>
              </w:rPr>
              <w:t>4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Initial release</w:t>
            </w:r>
          </w:p>
        </w:tc>
      </w:tr>
    </w:tbl>
    <w:p w:rsidR="001D483B" w:rsidRPr="004F34DC" w:rsidRDefault="001D483B" w:rsidP="004518AC"/>
    <w:sectPr w:rsidR="001D483B" w:rsidRPr="004F34DC" w:rsidSect="006965FF">
      <w:footerReference w:type="default" r:id="rId8"/>
      <w:footerReference w:type="first" r:id="rId9"/>
      <w:pgSz w:w="11906" w:h="16838" w:code="9"/>
      <w:pgMar w:top="1726" w:right="1134" w:bottom="1134" w:left="1797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A70" w:rsidRDefault="00E90A70">
      <w:r>
        <w:separator/>
      </w:r>
    </w:p>
  </w:endnote>
  <w:endnote w:type="continuationSeparator" w:id="0">
    <w:p w:rsidR="00E90A70" w:rsidRDefault="00E9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3F5BE0">
    <w:pPr>
      <w:pStyle w:val="Pieddepage"/>
      <w:tabs>
        <w:tab w:val="clear" w:pos="4320"/>
        <w:tab w:val="clear" w:pos="8640"/>
        <w:tab w:val="left" w:pos="8647"/>
      </w:tabs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3F5BE0">
      <w:rPr>
        <w:szCs w:val="16"/>
      </w:rPr>
      <w:tab/>
    </w:r>
    <w:r w:rsidR="003F5BE0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A70" w:rsidRDefault="00E90A70">
      <w:r>
        <w:separator/>
      </w:r>
    </w:p>
  </w:footnote>
  <w:footnote w:type="continuationSeparator" w:id="0">
    <w:p w:rsidR="00E90A70" w:rsidRDefault="00E90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84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EAF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CC3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C4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B88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00B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62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201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0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20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EA44112"/>
    <w:multiLevelType w:val="hybridMultilevel"/>
    <w:tmpl w:val="F3C21BBE"/>
    <w:lvl w:ilvl="0" w:tplc="296EDB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8654C"/>
    <w:multiLevelType w:val="hybridMultilevel"/>
    <w:tmpl w:val="E3C20E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3501"/>
    <w:multiLevelType w:val="hybridMultilevel"/>
    <w:tmpl w:val="B9CEB7B2"/>
    <w:lvl w:ilvl="0" w:tplc="DFD0B97E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15"/>
  </w:num>
  <w:num w:numId="16">
    <w:abstractNumId w:val="16"/>
  </w:num>
  <w:num w:numId="1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357"/>
  <w:defaultTableStyle w:val="CUSTOMTABLESBP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C4C"/>
    <w:rsid w:val="00005D4F"/>
    <w:rsid w:val="00035D24"/>
    <w:rsid w:val="00040F86"/>
    <w:rsid w:val="000419F9"/>
    <w:rsid w:val="00042045"/>
    <w:rsid w:val="00043BCC"/>
    <w:rsid w:val="00043E5D"/>
    <w:rsid w:val="0004407B"/>
    <w:rsid w:val="000459AD"/>
    <w:rsid w:val="00047DC5"/>
    <w:rsid w:val="0005789F"/>
    <w:rsid w:val="00070A55"/>
    <w:rsid w:val="000774B2"/>
    <w:rsid w:val="00077886"/>
    <w:rsid w:val="0008389F"/>
    <w:rsid w:val="00087498"/>
    <w:rsid w:val="000B0724"/>
    <w:rsid w:val="000C034C"/>
    <w:rsid w:val="000C3CD7"/>
    <w:rsid w:val="000D58F1"/>
    <w:rsid w:val="000E2450"/>
    <w:rsid w:val="000E379F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2653"/>
    <w:rsid w:val="00152BE1"/>
    <w:rsid w:val="0015422E"/>
    <w:rsid w:val="00154B0C"/>
    <w:rsid w:val="001552C5"/>
    <w:rsid w:val="001718F4"/>
    <w:rsid w:val="001727F4"/>
    <w:rsid w:val="00176948"/>
    <w:rsid w:val="00181AD5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F6D"/>
    <w:rsid w:val="002710D0"/>
    <w:rsid w:val="00274AAF"/>
    <w:rsid w:val="00276972"/>
    <w:rsid w:val="00280260"/>
    <w:rsid w:val="00281A4E"/>
    <w:rsid w:val="00281BD0"/>
    <w:rsid w:val="00282D98"/>
    <w:rsid w:val="00283C46"/>
    <w:rsid w:val="00285564"/>
    <w:rsid w:val="002863E8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6D65"/>
    <w:rsid w:val="002F77D1"/>
    <w:rsid w:val="00301CF3"/>
    <w:rsid w:val="00314052"/>
    <w:rsid w:val="0032528A"/>
    <w:rsid w:val="00334CCE"/>
    <w:rsid w:val="00344666"/>
    <w:rsid w:val="00345057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B18DC"/>
    <w:rsid w:val="003B225B"/>
    <w:rsid w:val="003B2E22"/>
    <w:rsid w:val="003B30A9"/>
    <w:rsid w:val="003B67C5"/>
    <w:rsid w:val="003D7BDD"/>
    <w:rsid w:val="003E24BD"/>
    <w:rsid w:val="003E59FA"/>
    <w:rsid w:val="003F30F5"/>
    <w:rsid w:val="003F426E"/>
    <w:rsid w:val="003F4751"/>
    <w:rsid w:val="003F5BE0"/>
    <w:rsid w:val="003F7549"/>
    <w:rsid w:val="0040133B"/>
    <w:rsid w:val="004043AD"/>
    <w:rsid w:val="004067D1"/>
    <w:rsid w:val="00410702"/>
    <w:rsid w:val="004151AE"/>
    <w:rsid w:val="00416AAD"/>
    <w:rsid w:val="0041798C"/>
    <w:rsid w:val="00430876"/>
    <w:rsid w:val="004331D6"/>
    <w:rsid w:val="0043744C"/>
    <w:rsid w:val="004425AA"/>
    <w:rsid w:val="00442BF1"/>
    <w:rsid w:val="004518AC"/>
    <w:rsid w:val="00460C12"/>
    <w:rsid w:val="004779FA"/>
    <w:rsid w:val="00491F69"/>
    <w:rsid w:val="004A4959"/>
    <w:rsid w:val="004A5644"/>
    <w:rsid w:val="004B3936"/>
    <w:rsid w:val="004B54A6"/>
    <w:rsid w:val="004C2E44"/>
    <w:rsid w:val="004C2E93"/>
    <w:rsid w:val="004C4762"/>
    <w:rsid w:val="004C7B22"/>
    <w:rsid w:val="004D2BDF"/>
    <w:rsid w:val="004D6673"/>
    <w:rsid w:val="004E694A"/>
    <w:rsid w:val="004E711E"/>
    <w:rsid w:val="004F15C2"/>
    <w:rsid w:val="004F34DC"/>
    <w:rsid w:val="00514023"/>
    <w:rsid w:val="00520C40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291A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6DB"/>
    <w:rsid w:val="00607A35"/>
    <w:rsid w:val="00617942"/>
    <w:rsid w:val="00620DC9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47DC8"/>
    <w:rsid w:val="00655D6A"/>
    <w:rsid w:val="00656300"/>
    <w:rsid w:val="00666531"/>
    <w:rsid w:val="00674568"/>
    <w:rsid w:val="00681535"/>
    <w:rsid w:val="006849E9"/>
    <w:rsid w:val="0069170B"/>
    <w:rsid w:val="00691F40"/>
    <w:rsid w:val="00695FE8"/>
    <w:rsid w:val="006965FF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6FCF"/>
    <w:rsid w:val="007B4143"/>
    <w:rsid w:val="007C5B5F"/>
    <w:rsid w:val="007C6BDA"/>
    <w:rsid w:val="007D5C81"/>
    <w:rsid w:val="007E2CD3"/>
    <w:rsid w:val="007F00F5"/>
    <w:rsid w:val="007F0564"/>
    <w:rsid w:val="007F0BA6"/>
    <w:rsid w:val="007F37BC"/>
    <w:rsid w:val="007F5ED8"/>
    <w:rsid w:val="007F6811"/>
    <w:rsid w:val="007F7C35"/>
    <w:rsid w:val="0080290B"/>
    <w:rsid w:val="00804726"/>
    <w:rsid w:val="00804B1B"/>
    <w:rsid w:val="0081706C"/>
    <w:rsid w:val="008213B8"/>
    <w:rsid w:val="00824DD2"/>
    <w:rsid w:val="0082790E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90ED0"/>
    <w:rsid w:val="00892600"/>
    <w:rsid w:val="008B1364"/>
    <w:rsid w:val="008C61E3"/>
    <w:rsid w:val="008C73E3"/>
    <w:rsid w:val="008D6DA8"/>
    <w:rsid w:val="008F0998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7F8A"/>
    <w:rsid w:val="009468DA"/>
    <w:rsid w:val="00946E08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1F6D"/>
    <w:rsid w:val="009E41B3"/>
    <w:rsid w:val="00A03693"/>
    <w:rsid w:val="00A12AC8"/>
    <w:rsid w:val="00A14C01"/>
    <w:rsid w:val="00A16AC8"/>
    <w:rsid w:val="00A33F39"/>
    <w:rsid w:val="00A40AB2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4DE1"/>
    <w:rsid w:val="00B07D3D"/>
    <w:rsid w:val="00B17C76"/>
    <w:rsid w:val="00B2147F"/>
    <w:rsid w:val="00B304CF"/>
    <w:rsid w:val="00B32F03"/>
    <w:rsid w:val="00B34DC5"/>
    <w:rsid w:val="00B37B09"/>
    <w:rsid w:val="00B4351A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9664D"/>
    <w:rsid w:val="00BA6C57"/>
    <w:rsid w:val="00BB2AB1"/>
    <w:rsid w:val="00BB6630"/>
    <w:rsid w:val="00BC5837"/>
    <w:rsid w:val="00BD1317"/>
    <w:rsid w:val="00BD6F75"/>
    <w:rsid w:val="00BE0AD6"/>
    <w:rsid w:val="00BF0533"/>
    <w:rsid w:val="00BF12DD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072B"/>
    <w:rsid w:val="00D4774B"/>
    <w:rsid w:val="00D5059B"/>
    <w:rsid w:val="00D50620"/>
    <w:rsid w:val="00D527C1"/>
    <w:rsid w:val="00D53906"/>
    <w:rsid w:val="00D54BC5"/>
    <w:rsid w:val="00D56111"/>
    <w:rsid w:val="00D61E04"/>
    <w:rsid w:val="00D66412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F2109"/>
    <w:rsid w:val="00DF3681"/>
    <w:rsid w:val="00DF51D6"/>
    <w:rsid w:val="00DF6A49"/>
    <w:rsid w:val="00E02B61"/>
    <w:rsid w:val="00E039E0"/>
    <w:rsid w:val="00E11302"/>
    <w:rsid w:val="00E15980"/>
    <w:rsid w:val="00E25FCD"/>
    <w:rsid w:val="00E34941"/>
    <w:rsid w:val="00E4022D"/>
    <w:rsid w:val="00E442D7"/>
    <w:rsid w:val="00E451EC"/>
    <w:rsid w:val="00E47101"/>
    <w:rsid w:val="00E53536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0A70"/>
    <w:rsid w:val="00E927AC"/>
    <w:rsid w:val="00EA161C"/>
    <w:rsid w:val="00EA5ADA"/>
    <w:rsid w:val="00EA6356"/>
    <w:rsid w:val="00EA6D3E"/>
    <w:rsid w:val="00EB1F67"/>
    <w:rsid w:val="00EB3815"/>
    <w:rsid w:val="00EB546D"/>
    <w:rsid w:val="00EB671E"/>
    <w:rsid w:val="00EB7113"/>
    <w:rsid w:val="00EC00DB"/>
    <w:rsid w:val="00EC132B"/>
    <w:rsid w:val="00EC4298"/>
    <w:rsid w:val="00EC6AA3"/>
    <w:rsid w:val="00ED2E56"/>
    <w:rsid w:val="00ED44D3"/>
    <w:rsid w:val="00ED54FB"/>
    <w:rsid w:val="00ED75DC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2C6C"/>
    <w:rsid w:val="00F46E44"/>
    <w:rsid w:val="00F54839"/>
    <w:rsid w:val="00F56198"/>
    <w:rsid w:val="00F56D0F"/>
    <w:rsid w:val="00F612E3"/>
    <w:rsid w:val="00F619B9"/>
    <w:rsid w:val="00F64717"/>
    <w:rsid w:val="00F65F39"/>
    <w:rsid w:val="00F71923"/>
    <w:rsid w:val="00F762BB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3EDF81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644"/>
    <w:pPr>
      <w:spacing w:line="360" w:lineRule="auto"/>
    </w:pPr>
    <w:rPr>
      <w:rFonts w:ascii="Arial" w:hAnsi="Arial"/>
      <w:color w:val="000000" w:themeColor="text1"/>
      <w:sz w:val="16"/>
      <w:lang w:val="en-US" w:eastAsia="en-US"/>
    </w:rPr>
  </w:style>
  <w:style w:type="paragraph" w:styleId="Titre1">
    <w:name w:val="heading 1"/>
    <w:basedOn w:val="Corpsdetexte"/>
    <w:next w:val="Normal"/>
    <w:link w:val="Titre1Car"/>
    <w:uiPriority w:val="99"/>
    <w:qFormat/>
    <w:rsid w:val="000774B2"/>
    <w:pPr>
      <w:spacing w:after="480" w:line="192" w:lineRule="auto"/>
      <w:outlineLvl w:val="0"/>
    </w:pPr>
    <w:rPr>
      <w:rFonts w:cs="Arial"/>
      <w:spacing w:val="20"/>
      <w:sz w:val="50"/>
      <w:szCs w:val="50"/>
    </w:rPr>
  </w:style>
  <w:style w:type="paragraph" w:styleId="Titre2">
    <w:name w:val="heading 2"/>
    <w:basedOn w:val="Normal"/>
    <w:next w:val="Normal"/>
    <w:qFormat/>
    <w:rsid w:val="000774B2"/>
    <w:pPr>
      <w:spacing w:before="240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04DD"/>
    <w:rPr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636515"/>
    <w:rPr>
      <w:rFonts w:ascii="Arial" w:hAnsi="Arial"/>
      <w:b/>
      <w:sz w:val="3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0774B2"/>
    <w:rPr>
      <w:rFonts w:ascii="Arial" w:hAnsi="Arial" w:cs="Arial"/>
      <w:b/>
      <w:color w:val="000000" w:themeColor="text1"/>
      <w:spacing w:val="20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  <w:style w:type="table" w:customStyle="1" w:styleId="TableauSBP">
    <w:name w:val="Tableau SBP"/>
    <w:basedOn w:val="TableauNormal"/>
    <w:uiPriority w:val="99"/>
    <w:rsid w:val="007F056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</w:rPr>
    </w:tblStylePr>
  </w:style>
  <w:style w:type="table" w:customStyle="1" w:styleId="TABLEAUCUSTOM">
    <w:name w:val="TABLEAU CUSTOM"/>
    <w:basedOn w:val="TableauNormal"/>
    <w:uiPriority w:val="99"/>
    <w:rsid w:val="00655D6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rPr>
        <w:b/>
        <w:sz w:val="16"/>
      </w:rPr>
    </w:tblStylePr>
  </w:style>
  <w:style w:type="table" w:customStyle="1" w:styleId="CUSTOMTABLESBP">
    <w:name w:val="CUSTOM TABLE SBP"/>
    <w:basedOn w:val="TableauNormal"/>
    <w:uiPriority w:val="99"/>
    <w:rsid w:val="004A5644"/>
    <w:rPr>
      <w:rFonts w:ascii="Arial" w:hAnsi="Arial"/>
      <w:color w:val="000000" w:themeColor="text1"/>
      <w:sz w:val="16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rFonts w:ascii="Arial" w:hAnsi="Arial"/>
        <w:b/>
        <w:sz w:val="16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8BF36C-C1F7-A844-AAD5-2D268097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1059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4</cp:revision>
  <cp:lastPrinted>2019-03-29T11:31:00Z</cp:lastPrinted>
  <dcterms:created xsi:type="dcterms:W3CDTF">2019-05-23T08:02:00Z</dcterms:created>
  <dcterms:modified xsi:type="dcterms:W3CDTF">2019-05-23T08:06:00Z</dcterms:modified>
</cp:coreProperties>
</file>